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4A5" w:rsidRDefault="00B944A5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C2532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30A55">
        <w:rPr>
          <w:rFonts w:ascii="Times New Roman" w:hAnsi="Times New Roman" w:cs="Times New Roman"/>
          <w:b/>
          <w:sz w:val="24"/>
          <w:szCs w:val="24"/>
          <w:lang w:val="en-US"/>
        </w:rPr>
        <w:t>557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944A5" w:rsidRDefault="00B944A5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944A5" w:rsidRDefault="00B944A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</w:t>
      </w:r>
      <w:r w:rsidR="000B2F5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="000B2F55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ПРЕДСЕДАТЕЛ:</w:t>
      </w:r>
    </w:p>
    <w:p w:rsidR="00B944A5" w:rsidRDefault="00B944A5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11A38" w:rsidRDefault="00311A3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2532">
        <w:rPr>
          <w:rFonts w:ascii="Times New Roman" w:hAnsi="Times New Roman" w:cs="Times New Roman"/>
          <w:sz w:val="24"/>
          <w:szCs w:val="24"/>
        </w:rPr>
        <w:t>23.05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B2F55">
        <w:rPr>
          <w:rFonts w:ascii="Times New Roman" w:hAnsi="Times New Roman" w:cs="Times New Roman"/>
          <w:sz w:val="24"/>
          <w:szCs w:val="24"/>
        </w:rPr>
        <w:t>КЗК-</w:t>
      </w:r>
      <w:r w:rsidR="00C30A55" w:rsidRPr="000B2F55">
        <w:rPr>
          <w:rFonts w:ascii="Times New Roman" w:hAnsi="Times New Roman" w:cs="Times New Roman"/>
          <w:sz w:val="24"/>
          <w:szCs w:val="24"/>
        </w:rPr>
        <w:t>343</w:t>
      </w:r>
      <w:r w:rsidR="005C2532" w:rsidRPr="000B2F55">
        <w:rPr>
          <w:rFonts w:ascii="Times New Roman" w:hAnsi="Times New Roman" w:cs="Times New Roman"/>
          <w:sz w:val="24"/>
          <w:szCs w:val="24"/>
        </w:rPr>
        <w:t>/2024</w:t>
      </w:r>
      <w:r w:rsidRPr="000B2F55">
        <w:rPr>
          <w:rFonts w:ascii="Times New Roman" w:hAnsi="Times New Roman" w:cs="Times New Roman"/>
          <w:sz w:val="24"/>
          <w:szCs w:val="24"/>
        </w:rPr>
        <w:t xml:space="preserve"> г.,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E1115">
        <w:rPr>
          <w:rFonts w:ascii="Times New Roman" w:hAnsi="Times New Roman" w:cs="Times New Roman"/>
          <w:sz w:val="24"/>
          <w:szCs w:val="24"/>
        </w:rPr>
        <w:t>зам.-председател</w:t>
      </w:r>
      <w:r w:rsidR="00ED47A3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93040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0A55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Българска асоциация по </w:t>
      </w:r>
      <w:proofErr w:type="spellStart"/>
      <w:r w:rsidR="00C30A55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пест</w:t>
      </w:r>
      <w:proofErr w:type="spellEnd"/>
      <w:r w:rsidR="00C30A55" w:rsidRPr="00733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контрол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11A3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A0D66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0A55" w:rsidRPr="007339C7">
        <w:rPr>
          <w:rFonts w:ascii="Times New Roman" w:hAnsi="Times New Roman"/>
          <w:sz w:val="24"/>
          <w:szCs w:val="24"/>
        </w:rPr>
        <w:t xml:space="preserve">Директор на Областна дирекция по безопасност на храните –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1A38">
        <w:rPr>
          <w:rFonts w:ascii="Times New Roman" w:hAnsi="Times New Roman" w:cs="Times New Roman"/>
          <w:color w:val="000000" w:themeColor="text1"/>
          <w:sz w:val="24"/>
          <w:szCs w:val="24"/>
        </w:rPr>
        <w:t>С. Ц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B2F55" w:rsidRDefault="00FA0D66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0B2F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30A55" w:rsidRPr="007339C7">
        <w:rPr>
          <w:rFonts w:ascii="Times New Roman" w:hAnsi="Times New Roman"/>
          <w:sz w:val="24"/>
          <w:szCs w:val="24"/>
        </w:rPr>
        <w:t xml:space="preserve">„Дезинфекционна станция-БГ“ ООД </w:t>
      </w:r>
      <w:r w:rsidR="005C2532" w:rsidRPr="000B2F55">
        <w:rPr>
          <w:rFonts w:ascii="Times New Roman" w:hAnsi="Times New Roman"/>
          <w:sz w:val="24"/>
          <w:szCs w:val="24"/>
          <w:lang w:val="ru-RU"/>
        </w:rPr>
        <w:t xml:space="preserve">– </w:t>
      </w:r>
      <w:r w:rsidR="005C2532" w:rsidRPr="007339C7">
        <w:rPr>
          <w:rFonts w:ascii="Times New Roman" w:hAnsi="Times New Roman"/>
          <w:sz w:val="24"/>
          <w:szCs w:val="24"/>
        </w:rPr>
        <w:t>заинтересована страна</w:t>
      </w:r>
      <w:r w:rsidR="005C2532" w:rsidRPr="000B2F55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C2532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C253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5C2532" w:rsidRPr="009D69EF">
        <w:rPr>
          <w:rFonts w:ascii="Times New Roman" w:hAnsi="Times New Roman" w:cs="Times New Roman"/>
          <w:sz w:val="24"/>
          <w:szCs w:val="24"/>
        </w:rPr>
        <w:t>,</w:t>
      </w:r>
      <w:r w:rsidR="005C2532" w:rsidRPr="000B2F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C2532">
        <w:rPr>
          <w:rFonts w:ascii="Times New Roman" w:hAnsi="Times New Roman" w:cs="Times New Roman"/>
          <w:sz w:val="24"/>
          <w:szCs w:val="24"/>
        </w:rPr>
        <w:t xml:space="preserve">не </w:t>
      </w:r>
      <w:r w:rsidR="005C2532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25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0B2F55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11A3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Ц.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B2F55" w:rsidRPr="001B0B26" w:rsidRDefault="000B2F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2F55" w:rsidRDefault="000B2F55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6D81" w:rsidRDefault="00B96D8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311A38">
        <w:rPr>
          <w:rFonts w:ascii="Times New Roman" w:hAnsi="Times New Roman" w:cs="Times New Roman"/>
          <w:sz w:val="24"/>
          <w:szCs w:val="24"/>
        </w:rPr>
        <w:t>С. Ц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0B2F55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0B2F55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2F55" w:rsidRDefault="000B2F55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B7334">
        <w:rPr>
          <w:rFonts w:ascii="Times New Roman" w:hAnsi="Times New Roman" w:cs="Times New Roman"/>
          <w:sz w:val="24"/>
          <w:szCs w:val="24"/>
        </w:rPr>
        <w:t xml:space="preserve">. </w:t>
      </w:r>
      <w:r w:rsidR="00311A38">
        <w:rPr>
          <w:rFonts w:ascii="Times New Roman" w:hAnsi="Times New Roman" w:cs="Times New Roman"/>
          <w:sz w:val="24"/>
          <w:szCs w:val="24"/>
        </w:rPr>
        <w:t>С. Ц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F84B4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2F55">
        <w:rPr>
          <w:rFonts w:ascii="Times New Roman" w:hAnsi="Times New Roman" w:cs="Times New Roman"/>
          <w:sz w:val="24"/>
          <w:szCs w:val="24"/>
        </w:rPr>
        <w:t>Нямам к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акво да добавя </w:t>
      </w:r>
      <w:r w:rsidR="000B2F55">
        <w:rPr>
          <w:rFonts w:ascii="Times New Roman" w:hAnsi="Times New Roman" w:cs="Times New Roman"/>
          <w:sz w:val="24"/>
          <w:szCs w:val="24"/>
        </w:rPr>
        <w:t>в момента, с</w:t>
      </w:r>
      <w:r w:rsidR="000B2F55" w:rsidRPr="000B2F55">
        <w:rPr>
          <w:rFonts w:ascii="Times New Roman" w:hAnsi="Times New Roman" w:cs="Times New Roman"/>
          <w:sz w:val="24"/>
          <w:szCs w:val="24"/>
        </w:rPr>
        <w:t>читам</w:t>
      </w:r>
      <w:r w:rsidR="000B2F55">
        <w:rPr>
          <w:rFonts w:ascii="Times New Roman" w:hAnsi="Times New Roman" w:cs="Times New Roman"/>
          <w:sz w:val="24"/>
          <w:szCs w:val="24"/>
        </w:rPr>
        <w:t>,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че всички необходими </w:t>
      </w:r>
      <w:r w:rsidR="000B2F55">
        <w:rPr>
          <w:rFonts w:ascii="Times New Roman" w:hAnsi="Times New Roman" w:cs="Times New Roman"/>
          <w:sz w:val="24"/>
          <w:szCs w:val="24"/>
        </w:rPr>
        <w:t xml:space="preserve">и </w:t>
      </w:r>
      <w:r w:rsidR="000B2F55" w:rsidRPr="000B2F55">
        <w:rPr>
          <w:rFonts w:ascii="Times New Roman" w:hAnsi="Times New Roman" w:cs="Times New Roman"/>
          <w:sz w:val="24"/>
          <w:szCs w:val="24"/>
        </w:rPr>
        <w:t>от</w:t>
      </w:r>
      <w:r w:rsidR="000B2F55">
        <w:rPr>
          <w:rFonts w:ascii="Times New Roman" w:hAnsi="Times New Roman" w:cs="Times New Roman"/>
          <w:sz w:val="24"/>
          <w:szCs w:val="24"/>
        </w:rPr>
        <w:t>носими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доказателства с</w:t>
      </w:r>
      <w:r w:rsidR="000B2F55">
        <w:rPr>
          <w:rFonts w:ascii="Times New Roman" w:hAnsi="Times New Roman" w:cs="Times New Roman"/>
          <w:sz w:val="24"/>
          <w:szCs w:val="24"/>
        </w:rPr>
        <w:t>а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0B2F55">
        <w:rPr>
          <w:rFonts w:ascii="Times New Roman" w:hAnsi="Times New Roman" w:cs="Times New Roman"/>
          <w:sz w:val="24"/>
          <w:szCs w:val="24"/>
        </w:rPr>
        <w:t>ени. Моля да ува</w:t>
      </w:r>
      <w:r w:rsidR="000B2F55" w:rsidRPr="000B2F55">
        <w:rPr>
          <w:rFonts w:ascii="Times New Roman" w:hAnsi="Times New Roman" w:cs="Times New Roman"/>
          <w:sz w:val="24"/>
          <w:szCs w:val="24"/>
        </w:rPr>
        <w:t>жите</w:t>
      </w:r>
      <w:r w:rsidR="000B2F55">
        <w:rPr>
          <w:rFonts w:ascii="Times New Roman" w:hAnsi="Times New Roman" w:cs="Times New Roman"/>
          <w:sz w:val="24"/>
          <w:szCs w:val="24"/>
        </w:rPr>
        <w:t xml:space="preserve"> </w:t>
      </w:r>
      <w:r w:rsidR="000B2F55" w:rsidRPr="000B2F55">
        <w:rPr>
          <w:rFonts w:ascii="Times New Roman" w:hAnsi="Times New Roman" w:cs="Times New Roman"/>
          <w:sz w:val="24"/>
          <w:szCs w:val="24"/>
        </w:rPr>
        <w:t>наш</w:t>
      </w:r>
      <w:r w:rsidR="000B2F55">
        <w:rPr>
          <w:rFonts w:ascii="Times New Roman" w:hAnsi="Times New Roman" w:cs="Times New Roman"/>
          <w:sz w:val="24"/>
          <w:szCs w:val="24"/>
        </w:rPr>
        <w:t xml:space="preserve">ите </w:t>
      </w:r>
      <w:r w:rsidR="000B2F55" w:rsidRPr="000B2F55">
        <w:rPr>
          <w:rFonts w:ascii="Times New Roman" w:hAnsi="Times New Roman" w:cs="Times New Roman"/>
          <w:sz w:val="24"/>
          <w:szCs w:val="24"/>
        </w:rPr>
        <w:t>твърдени</w:t>
      </w:r>
      <w:r w:rsidR="000B2F55">
        <w:rPr>
          <w:rFonts w:ascii="Times New Roman" w:hAnsi="Times New Roman" w:cs="Times New Roman"/>
          <w:sz w:val="24"/>
          <w:szCs w:val="24"/>
        </w:rPr>
        <w:t>я, к</w:t>
      </w:r>
      <w:r w:rsidR="000B2F55" w:rsidRPr="000B2F55">
        <w:rPr>
          <w:rFonts w:ascii="Times New Roman" w:hAnsi="Times New Roman" w:cs="Times New Roman"/>
          <w:sz w:val="24"/>
          <w:szCs w:val="24"/>
        </w:rPr>
        <w:t>ато отхвърли</w:t>
      </w:r>
      <w:r w:rsidR="00F84B4B">
        <w:rPr>
          <w:rFonts w:ascii="Times New Roman" w:hAnsi="Times New Roman" w:cs="Times New Roman"/>
          <w:sz w:val="24"/>
          <w:szCs w:val="24"/>
        </w:rPr>
        <w:t>те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</w:t>
      </w:r>
      <w:r w:rsidR="00F84B4B">
        <w:rPr>
          <w:rFonts w:ascii="Times New Roman" w:hAnsi="Times New Roman" w:cs="Times New Roman"/>
          <w:sz w:val="24"/>
          <w:szCs w:val="24"/>
        </w:rPr>
        <w:t>жа</w:t>
      </w:r>
      <w:r w:rsidR="000B2F55" w:rsidRPr="000B2F55">
        <w:rPr>
          <w:rFonts w:ascii="Times New Roman" w:hAnsi="Times New Roman" w:cs="Times New Roman"/>
          <w:sz w:val="24"/>
          <w:szCs w:val="24"/>
        </w:rPr>
        <w:t>лбата и потвърдите избраната процедура</w:t>
      </w:r>
      <w:r w:rsidR="00F84B4B">
        <w:rPr>
          <w:rFonts w:ascii="Times New Roman" w:hAnsi="Times New Roman" w:cs="Times New Roman"/>
          <w:sz w:val="24"/>
          <w:szCs w:val="24"/>
        </w:rPr>
        <w:t xml:space="preserve">. 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Моля </w:t>
      </w:r>
      <w:r w:rsidR="00B944A5">
        <w:rPr>
          <w:rFonts w:ascii="Times New Roman" w:hAnsi="Times New Roman" w:cs="Times New Roman"/>
          <w:sz w:val="24"/>
          <w:szCs w:val="24"/>
        </w:rPr>
        <w:t>за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присъждане на разноски</w:t>
      </w:r>
      <w:r w:rsidR="00F84B4B">
        <w:rPr>
          <w:rFonts w:ascii="Times New Roman" w:hAnsi="Times New Roman" w:cs="Times New Roman"/>
          <w:sz w:val="24"/>
          <w:szCs w:val="24"/>
        </w:rPr>
        <w:t>.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В случа</w:t>
      </w:r>
      <w:r w:rsidR="00F84B4B">
        <w:rPr>
          <w:rFonts w:ascii="Times New Roman" w:hAnsi="Times New Roman" w:cs="Times New Roman"/>
          <w:sz w:val="24"/>
          <w:szCs w:val="24"/>
        </w:rPr>
        <w:t xml:space="preserve">ите на </w:t>
      </w:r>
      <w:proofErr w:type="spellStart"/>
      <w:r w:rsidR="000B2F55" w:rsidRPr="000B2F55">
        <w:rPr>
          <w:rFonts w:ascii="Times New Roman" w:hAnsi="Times New Roman" w:cs="Times New Roman"/>
          <w:sz w:val="24"/>
          <w:szCs w:val="24"/>
        </w:rPr>
        <w:t>алтернативност</w:t>
      </w:r>
      <w:proofErr w:type="spellEnd"/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и при превишаване на </w:t>
      </w:r>
      <w:r w:rsidR="00F84B4B">
        <w:rPr>
          <w:rFonts w:ascii="Times New Roman" w:hAnsi="Times New Roman" w:cs="Times New Roman"/>
          <w:sz w:val="24"/>
          <w:szCs w:val="24"/>
        </w:rPr>
        <w:t>хонорара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на другата страна</w:t>
      </w:r>
      <w:r w:rsidR="00F84B4B">
        <w:rPr>
          <w:rFonts w:ascii="Times New Roman" w:hAnsi="Times New Roman" w:cs="Times New Roman"/>
          <w:sz w:val="24"/>
          <w:szCs w:val="24"/>
        </w:rPr>
        <w:t>, моля</w:t>
      </w:r>
      <w:r w:rsidR="000B2F55" w:rsidRPr="000B2F55">
        <w:rPr>
          <w:rFonts w:ascii="Times New Roman" w:hAnsi="Times New Roman" w:cs="Times New Roman"/>
          <w:sz w:val="24"/>
          <w:szCs w:val="24"/>
        </w:rPr>
        <w:t xml:space="preserve"> да </w:t>
      </w:r>
      <w:r w:rsidR="00F84B4B">
        <w:rPr>
          <w:rFonts w:ascii="Times New Roman" w:hAnsi="Times New Roman" w:cs="Times New Roman"/>
          <w:sz w:val="24"/>
          <w:szCs w:val="24"/>
        </w:rPr>
        <w:t>бъде намален.</w:t>
      </w:r>
    </w:p>
    <w:p w:rsidR="00F84B4B" w:rsidRDefault="00F84B4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B4B" w:rsidRDefault="00F84B4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4B4B" w:rsidRDefault="00F84B4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E1F" w:rsidRDefault="008D6E1F">
      <w:pPr>
        <w:spacing w:after="0" w:line="240" w:lineRule="auto"/>
      </w:pPr>
      <w:r>
        <w:separator/>
      </w:r>
    </w:p>
  </w:endnote>
  <w:endnote w:type="continuationSeparator" w:id="0">
    <w:p w:rsidR="008D6E1F" w:rsidRDefault="008D6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4A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6E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E1F" w:rsidRDefault="008D6E1F">
      <w:pPr>
        <w:spacing w:after="0" w:line="240" w:lineRule="auto"/>
      </w:pPr>
      <w:r>
        <w:separator/>
      </w:r>
    </w:p>
  </w:footnote>
  <w:footnote w:type="continuationSeparator" w:id="0">
    <w:p w:rsidR="008D6E1F" w:rsidRDefault="008D6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45572"/>
    <w:rsid w:val="0005678A"/>
    <w:rsid w:val="000606C8"/>
    <w:rsid w:val="00075FFD"/>
    <w:rsid w:val="00092CE1"/>
    <w:rsid w:val="000A207F"/>
    <w:rsid w:val="000B2F55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43ED"/>
    <w:rsid w:val="002C69A4"/>
    <w:rsid w:val="002E4982"/>
    <w:rsid w:val="002E5EDD"/>
    <w:rsid w:val="00311A38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E1115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6E1F"/>
    <w:rsid w:val="008D787A"/>
    <w:rsid w:val="008F3696"/>
    <w:rsid w:val="0090373C"/>
    <w:rsid w:val="00914A64"/>
    <w:rsid w:val="00927DA5"/>
    <w:rsid w:val="00930408"/>
    <w:rsid w:val="009468CA"/>
    <w:rsid w:val="009574EC"/>
    <w:rsid w:val="00976033"/>
    <w:rsid w:val="009762F3"/>
    <w:rsid w:val="00984EC8"/>
    <w:rsid w:val="009A1EC8"/>
    <w:rsid w:val="009B7334"/>
    <w:rsid w:val="009D6301"/>
    <w:rsid w:val="009E11FC"/>
    <w:rsid w:val="009E4FDC"/>
    <w:rsid w:val="009E6311"/>
    <w:rsid w:val="009E7158"/>
    <w:rsid w:val="009F59D5"/>
    <w:rsid w:val="00A07E42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44A5"/>
    <w:rsid w:val="00B96D81"/>
    <w:rsid w:val="00BA4E2B"/>
    <w:rsid w:val="00BB0F67"/>
    <w:rsid w:val="00BE15FA"/>
    <w:rsid w:val="00BE627F"/>
    <w:rsid w:val="00BF12DB"/>
    <w:rsid w:val="00BF32E4"/>
    <w:rsid w:val="00C02A37"/>
    <w:rsid w:val="00C30A55"/>
    <w:rsid w:val="00C809F8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80D72"/>
    <w:rsid w:val="00F84B4B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708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1809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2024-05-27T12:17:00Z</dcterms:created>
  <dcterms:modified xsi:type="dcterms:W3CDTF">2024-05-27T12:17:00Z</dcterms:modified>
</cp:coreProperties>
</file>